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9905F" w14:textId="376E8E44" w:rsidR="00956721" w:rsidRPr="006B52D5" w:rsidRDefault="006B52D5" w:rsidP="0095117C">
      <w:pPr>
        <w:rPr>
          <w:rFonts w:ascii="Calibri" w:eastAsia="Times New Roman" w:hAnsi="Calibri" w:cs="Arial"/>
          <w:b/>
          <w:color w:val="222222"/>
          <w:sz w:val="22"/>
          <w:szCs w:val="22"/>
        </w:rPr>
      </w:pPr>
      <w:r w:rsidRPr="006B52D5">
        <w:rPr>
          <w:rFonts w:ascii="Calibri" w:eastAsia="Times New Roman" w:hAnsi="Calibri" w:cs="Arial"/>
          <w:b/>
          <w:color w:val="222222"/>
          <w:sz w:val="22"/>
          <w:szCs w:val="22"/>
        </w:rPr>
        <w:t>Inclusion &amp; Visibility Subcommittee</w:t>
      </w:r>
    </w:p>
    <w:p w14:paraId="761B3518" w14:textId="77777777" w:rsidR="006B52D5" w:rsidRDefault="006B52D5" w:rsidP="006B52D5">
      <w:pPr>
        <w:rPr>
          <w:rFonts w:ascii="Calibri" w:eastAsia="Times New Roman" w:hAnsi="Calibri" w:cs="Arial"/>
          <w:color w:val="222222"/>
          <w:sz w:val="22"/>
          <w:szCs w:val="22"/>
        </w:rPr>
      </w:pPr>
    </w:p>
    <w:p w14:paraId="69CC455D" w14:textId="0F398C5F" w:rsidR="0095117C" w:rsidRDefault="0095117C" w:rsidP="0095117C">
      <w:pPr>
        <w:numPr>
          <w:ilvl w:val="0"/>
          <w:numId w:val="4"/>
        </w:num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>Mission statement for the subcommittee</w:t>
      </w:r>
      <w:r w:rsidR="00A17D26">
        <w:rPr>
          <w:rFonts w:ascii="Calibri" w:eastAsia="Times New Roman" w:hAnsi="Calibri" w:cs="Arial"/>
          <w:color w:val="222222"/>
          <w:sz w:val="22"/>
          <w:szCs w:val="22"/>
        </w:rPr>
        <w:t>:</w:t>
      </w:r>
    </w:p>
    <w:p w14:paraId="5281D6BC" w14:textId="77777777" w:rsidR="00EA2654" w:rsidRDefault="00EA2654" w:rsidP="00EA2654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</w:p>
    <w:p w14:paraId="71AC7116" w14:textId="3F53172F" w:rsidR="009664E3" w:rsidRDefault="009664E3" w:rsidP="00EA2654">
      <w:pPr>
        <w:numPr>
          <w:ilvl w:val="1"/>
          <w:numId w:val="4"/>
        </w:num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>Our mission is to highlight the intersection of social justice matters in the dramatherapy profession.</w:t>
      </w:r>
    </w:p>
    <w:p w14:paraId="71AD4B4D" w14:textId="24E68FDE" w:rsidR="009664E3" w:rsidRDefault="009664E3" w:rsidP="00EA2654">
      <w:pPr>
        <w:numPr>
          <w:ilvl w:val="1"/>
          <w:numId w:val="4"/>
        </w:num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We believe </w:t>
      </w:r>
      <w:r w:rsidR="00C8340B">
        <w:rPr>
          <w:rFonts w:ascii="Calibri" w:eastAsia="Times New Roman" w:hAnsi="Calibri" w:cs="Arial"/>
          <w:color w:val="222222"/>
          <w:sz w:val="22"/>
          <w:szCs w:val="22"/>
        </w:rPr>
        <w:t xml:space="preserve">that every dramatherapy practitioner, trainee and client should be </w:t>
      </w:r>
      <w:r w:rsidR="006452FB">
        <w:rPr>
          <w:rFonts w:ascii="Calibri" w:eastAsia="Times New Roman" w:hAnsi="Calibri" w:cs="Arial"/>
          <w:color w:val="222222"/>
          <w:sz w:val="22"/>
          <w:szCs w:val="22"/>
        </w:rPr>
        <w:t xml:space="preserve">validated in their </w:t>
      </w:r>
      <w:r w:rsidR="00482CCA">
        <w:rPr>
          <w:rFonts w:ascii="Calibri" w:eastAsia="Times New Roman" w:hAnsi="Calibri" w:cs="Arial"/>
          <w:color w:val="222222"/>
          <w:sz w:val="22"/>
          <w:szCs w:val="22"/>
        </w:rPr>
        <w:t>lived experiences.</w:t>
      </w:r>
    </w:p>
    <w:p w14:paraId="0D0E37EE" w14:textId="68A8468F" w:rsidR="006452FB" w:rsidRDefault="006452FB" w:rsidP="00EA2654">
      <w:pPr>
        <w:numPr>
          <w:ilvl w:val="1"/>
          <w:numId w:val="4"/>
        </w:num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We </w:t>
      </w:r>
      <w:r w:rsidR="00B763A3">
        <w:rPr>
          <w:rFonts w:ascii="Calibri" w:eastAsia="Times New Roman" w:hAnsi="Calibri" w:cs="Arial"/>
          <w:color w:val="222222"/>
          <w:sz w:val="22"/>
          <w:szCs w:val="22"/>
        </w:rPr>
        <w:t xml:space="preserve">further believe that </w:t>
      </w:r>
      <w:r w:rsidR="00A17D26">
        <w:rPr>
          <w:rFonts w:ascii="Calibri" w:eastAsia="Times New Roman" w:hAnsi="Calibri" w:cs="Arial"/>
          <w:color w:val="222222"/>
          <w:sz w:val="22"/>
          <w:szCs w:val="22"/>
        </w:rPr>
        <w:t xml:space="preserve">inclusion and visibility should be proactively embedded at the core of </w:t>
      </w:r>
      <w:r w:rsidR="00B763A3">
        <w:rPr>
          <w:rFonts w:ascii="Calibri" w:eastAsia="Times New Roman" w:hAnsi="Calibri" w:cs="Arial"/>
          <w:color w:val="222222"/>
          <w:sz w:val="22"/>
          <w:szCs w:val="22"/>
        </w:rPr>
        <w:t>professional associations, training institutions and service providers</w:t>
      </w:r>
      <w:r w:rsidR="00A17D26">
        <w:rPr>
          <w:rFonts w:ascii="Calibri" w:eastAsia="Times New Roman" w:hAnsi="Calibri" w:cs="Arial"/>
          <w:color w:val="222222"/>
          <w:sz w:val="22"/>
          <w:szCs w:val="22"/>
        </w:rPr>
        <w:t>.</w:t>
      </w:r>
      <w:r w:rsidR="00B763A3">
        <w:rPr>
          <w:rFonts w:ascii="Calibri" w:eastAsia="Times New Roman" w:hAnsi="Calibri" w:cs="Arial"/>
          <w:color w:val="222222"/>
          <w:sz w:val="22"/>
          <w:szCs w:val="22"/>
        </w:rPr>
        <w:t xml:space="preserve"> </w:t>
      </w:r>
    </w:p>
    <w:p w14:paraId="17D647B3" w14:textId="7796E31B" w:rsidR="00EA2654" w:rsidRPr="004605CE" w:rsidRDefault="006E6659" w:rsidP="004605CE">
      <w:pPr>
        <w:numPr>
          <w:ilvl w:val="1"/>
          <w:numId w:val="4"/>
        </w:num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We are an action based group of passionate </w:t>
      </w:r>
      <w:r w:rsidR="00B763A3">
        <w:rPr>
          <w:rFonts w:ascii="Calibri" w:eastAsia="Times New Roman" w:hAnsi="Calibri" w:cs="Arial"/>
          <w:color w:val="222222"/>
          <w:sz w:val="22"/>
          <w:szCs w:val="22"/>
        </w:rPr>
        <w:t xml:space="preserve">and diverse </w:t>
      </w:r>
      <w:r>
        <w:rPr>
          <w:rFonts w:ascii="Calibri" w:eastAsia="Times New Roman" w:hAnsi="Calibri" w:cs="Arial"/>
          <w:color w:val="222222"/>
          <w:sz w:val="22"/>
          <w:szCs w:val="22"/>
        </w:rPr>
        <w:t xml:space="preserve">individuals who strive to </w:t>
      </w:r>
      <w:r w:rsidR="004605CE">
        <w:rPr>
          <w:rFonts w:ascii="Calibri" w:eastAsia="Times New Roman" w:hAnsi="Calibri" w:cs="Arial"/>
          <w:color w:val="222222"/>
          <w:sz w:val="22"/>
          <w:szCs w:val="22"/>
        </w:rPr>
        <w:t>make this mission a reality.</w:t>
      </w:r>
    </w:p>
    <w:p w14:paraId="22B88234" w14:textId="77777777" w:rsidR="004605CE" w:rsidRDefault="004605CE" w:rsidP="004605CE">
      <w:pPr>
        <w:rPr>
          <w:rFonts w:ascii="Calibri" w:eastAsia="Times New Roman" w:hAnsi="Calibri" w:cs="Arial"/>
          <w:color w:val="222222"/>
          <w:sz w:val="22"/>
          <w:szCs w:val="22"/>
        </w:rPr>
      </w:pPr>
    </w:p>
    <w:p w14:paraId="5C8DF226" w14:textId="0D4E4855" w:rsidR="0095117C" w:rsidRPr="00761BD3" w:rsidRDefault="0095117C" w:rsidP="0095117C">
      <w:pPr>
        <w:numPr>
          <w:ilvl w:val="0"/>
          <w:numId w:val="4"/>
        </w:numPr>
        <w:rPr>
          <w:rFonts w:asciiTheme="minorHAnsi" w:eastAsia="Times New Roman" w:hAnsiTheme="minorHAns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Aims </w:t>
      </w:r>
      <w:r w:rsidRPr="00761BD3">
        <w:rPr>
          <w:rFonts w:asciiTheme="minorHAnsi" w:eastAsia="Times New Roman" w:hAnsiTheme="minorHAnsi" w:cs="Arial"/>
          <w:color w:val="222222"/>
          <w:sz w:val="22"/>
          <w:szCs w:val="22"/>
        </w:rPr>
        <w:t>of the subcommittee</w:t>
      </w:r>
      <w:r w:rsidR="00A17D26">
        <w:rPr>
          <w:rFonts w:asciiTheme="minorHAnsi" w:eastAsia="Times New Roman" w:hAnsiTheme="minorHAnsi" w:cs="Arial"/>
          <w:color w:val="222222"/>
          <w:sz w:val="22"/>
          <w:szCs w:val="22"/>
        </w:rPr>
        <w:t>:</w:t>
      </w:r>
    </w:p>
    <w:p w14:paraId="33567BC0" w14:textId="77777777" w:rsidR="00EA2654" w:rsidRPr="00761BD3" w:rsidRDefault="00EA2654" w:rsidP="00EA2654">
      <w:pPr>
        <w:ind w:left="720"/>
        <w:rPr>
          <w:rFonts w:asciiTheme="minorHAnsi" w:eastAsia="Times New Roman" w:hAnsiTheme="minorHAnsi" w:cs="Arial"/>
          <w:color w:val="222222"/>
          <w:sz w:val="22"/>
          <w:szCs w:val="22"/>
        </w:rPr>
      </w:pPr>
    </w:p>
    <w:p w14:paraId="1899E6E2" w14:textId="77777777" w:rsidR="00C31CBC" w:rsidRPr="00761BD3" w:rsidRDefault="00C31CBC" w:rsidP="00C31CBC">
      <w:pPr>
        <w:pStyle w:val="ListParagraph"/>
        <w:numPr>
          <w:ilvl w:val="1"/>
          <w:numId w:val="4"/>
        </w:numPr>
        <w:outlineLvl w:val="0"/>
        <w:rPr>
          <w:rFonts w:cs="Arial"/>
          <w:sz w:val="22"/>
          <w:szCs w:val="22"/>
          <w:u w:val="single"/>
          <w:lang w:val="en-US"/>
        </w:rPr>
      </w:pPr>
      <w:r w:rsidRPr="00761BD3">
        <w:rPr>
          <w:rFonts w:cs="Arial"/>
          <w:sz w:val="22"/>
          <w:szCs w:val="22"/>
          <w:lang w:val="en-US"/>
        </w:rPr>
        <w:t>To raise awareness of inclusion and visibility issues with BADth’s Executive, members, training institutions, and the clients;</w:t>
      </w:r>
    </w:p>
    <w:p w14:paraId="633B2558" w14:textId="77777777" w:rsidR="00C31CBC" w:rsidRPr="00761BD3" w:rsidRDefault="00C31CBC" w:rsidP="00C31CBC">
      <w:pPr>
        <w:pStyle w:val="ListParagraph"/>
        <w:numPr>
          <w:ilvl w:val="1"/>
          <w:numId w:val="4"/>
        </w:numPr>
        <w:outlineLvl w:val="0"/>
        <w:rPr>
          <w:rFonts w:cs="Arial"/>
          <w:sz w:val="22"/>
          <w:szCs w:val="22"/>
          <w:u w:val="single"/>
          <w:lang w:val="en-US"/>
        </w:rPr>
      </w:pPr>
      <w:r w:rsidRPr="00761BD3">
        <w:rPr>
          <w:rFonts w:cs="Arial"/>
          <w:sz w:val="22"/>
          <w:szCs w:val="22"/>
          <w:lang w:val="en-US"/>
        </w:rPr>
        <w:t>To act as consultants for dramatherapists who are experiencing discrimination e.g. racism, homophobia, disability etc. and signpost to relevant agencies e.g. trade unions;</w:t>
      </w:r>
    </w:p>
    <w:p w14:paraId="6F14987A" w14:textId="77777777" w:rsidR="00C31CBC" w:rsidRPr="00761BD3" w:rsidRDefault="00C31CBC" w:rsidP="00C31CBC">
      <w:pPr>
        <w:pStyle w:val="ListParagraph"/>
        <w:numPr>
          <w:ilvl w:val="1"/>
          <w:numId w:val="4"/>
        </w:numPr>
        <w:outlineLvl w:val="0"/>
        <w:rPr>
          <w:rFonts w:cs="Arial"/>
          <w:sz w:val="22"/>
          <w:szCs w:val="22"/>
          <w:u w:val="single"/>
          <w:lang w:val="en-US"/>
        </w:rPr>
      </w:pPr>
      <w:r w:rsidRPr="00761BD3">
        <w:rPr>
          <w:rFonts w:cs="Arial"/>
          <w:sz w:val="22"/>
          <w:szCs w:val="22"/>
          <w:lang w:val="en-US"/>
        </w:rPr>
        <w:t>To raise awareness of current legislation;</w:t>
      </w:r>
    </w:p>
    <w:p w14:paraId="042A75A9" w14:textId="77777777" w:rsidR="00C31CBC" w:rsidRPr="00761BD3" w:rsidRDefault="00C31CBC" w:rsidP="00C31CBC">
      <w:pPr>
        <w:pStyle w:val="ListParagraph"/>
        <w:numPr>
          <w:ilvl w:val="1"/>
          <w:numId w:val="4"/>
        </w:numPr>
        <w:outlineLvl w:val="0"/>
        <w:rPr>
          <w:rFonts w:cs="Arial"/>
          <w:sz w:val="22"/>
          <w:szCs w:val="22"/>
          <w:u w:val="single"/>
          <w:lang w:val="en-US"/>
        </w:rPr>
      </w:pPr>
      <w:r w:rsidRPr="00761BD3">
        <w:rPr>
          <w:rFonts w:cs="Arial"/>
          <w:sz w:val="22"/>
          <w:szCs w:val="22"/>
          <w:lang w:val="en-US"/>
        </w:rPr>
        <w:t>To help ensure that BADth policies are informed by inclusive thinking;</w:t>
      </w:r>
    </w:p>
    <w:p w14:paraId="6BF09940" w14:textId="77777777" w:rsidR="00C31CBC" w:rsidRPr="00761BD3" w:rsidRDefault="00C31CBC" w:rsidP="00C31CBC">
      <w:pPr>
        <w:pStyle w:val="ListParagraph"/>
        <w:numPr>
          <w:ilvl w:val="1"/>
          <w:numId w:val="4"/>
        </w:numPr>
        <w:outlineLvl w:val="0"/>
        <w:rPr>
          <w:rFonts w:cs="Arial"/>
          <w:sz w:val="22"/>
          <w:szCs w:val="22"/>
          <w:u w:val="single"/>
          <w:lang w:val="en-US"/>
        </w:rPr>
      </w:pPr>
      <w:r w:rsidRPr="00761BD3">
        <w:rPr>
          <w:rFonts w:cs="Arial"/>
          <w:sz w:val="22"/>
          <w:szCs w:val="22"/>
          <w:lang w:val="en-US"/>
        </w:rPr>
        <w:t>To monitor whether BADth membership reflects the communities it serves through regular surveys;</w:t>
      </w:r>
    </w:p>
    <w:p w14:paraId="083429AF" w14:textId="77777777" w:rsidR="00C31CBC" w:rsidRPr="00761BD3" w:rsidRDefault="00C31CBC" w:rsidP="00C31CBC">
      <w:pPr>
        <w:pStyle w:val="ListParagraph"/>
        <w:numPr>
          <w:ilvl w:val="1"/>
          <w:numId w:val="4"/>
        </w:numPr>
        <w:outlineLvl w:val="0"/>
        <w:rPr>
          <w:rFonts w:cs="Arial"/>
          <w:sz w:val="22"/>
          <w:szCs w:val="22"/>
          <w:u w:val="single"/>
          <w:lang w:val="en-US"/>
        </w:rPr>
      </w:pPr>
      <w:r w:rsidRPr="00761BD3">
        <w:rPr>
          <w:rFonts w:cs="Arial"/>
          <w:sz w:val="22"/>
          <w:szCs w:val="22"/>
          <w:lang w:val="en-US"/>
        </w:rPr>
        <w:t>To provide information regarding how current issues affect the profession;</w:t>
      </w:r>
    </w:p>
    <w:p w14:paraId="542FD4BF" w14:textId="77777777" w:rsidR="00C31CBC" w:rsidRPr="00761BD3" w:rsidRDefault="00C31CBC" w:rsidP="00C31CBC">
      <w:pPr>
        <w:pStyle w:val="ListParagraph"/>
        <w:numPr>
          <w:ilvl w:val="1"/>
          <w:numId w:val="4"/>
        </w:numPr>
        <w:outlineLvl w:val="0"/>
        <w:rPr>
          <w:rFonts w:cs="Arial"/>
          <w:sz w:val="22"/>
          <w:szCs w:val="22"/>
          <w:u w:val="single"/>
          <w:lang w:val="en-US"/>
        </w:rPr>
      </w:pPr>
      <w:r w:rsidRPr="00761BD3">
        <w:rPr>
          <w:rFonts w:cs="Arial"/>
          <w:sz w:val="22"/>
          <w:szCs w:val="22"/>
          <w:lang w:val="en-US"/>
        </w:rPr>
        <w:t xml:space="preserve">To promote the inclusion and visibility of protected characteristics under </w:t>
      </w:r>
      <w:r w:rsidRPr="00761BD3">
        <w:rPr>
          <w:rFonts w:cs="Arial"/>
          <w:i/>
          <w:sz w:val="22"/>
          <w:szCs w:val="22"/>
          <w:lang w:val="en-US"/>
        </w:rPr>
        <w:t>The Equality Act 2010</w:t>
      </w:r>
      <w:r w:rsidRPr="00761BD3">
        <w:rPr>
          <w:rFonts w:cs="Arial"/>
          <w:sz w:val="22"/>
          <w:szCs w:val="22"/>
          <w:lang w:val="en-US"/>
        </w:rPr>
        <w:t>;</w:t>
      </w:r>
    </w:p>
    <w:p w14:paraId="4A0189BD" w14:textId="77777777" w:rsidR="00C31CBC" w:rsidRPr="00761BD3" w:rsidRDefault="00C31CBC" w:rsidP="00C31CBC">
      <w:pPr>
        <w:pStyle w:val="ListParagraph"/>
        <w:numPr>
          <w:ilvl w:val="1"/>
          <w:numId w:val="4"/>
        </w:numPr>
        <w:outlineLvl w:val="0"/>
        <w:rPr>
          <w:rFonts w:cs="Arial"/>
          <w:sz w:val="22"/>
          <w:szCs w:val="22"/>
          <w:u w:val="single"/>
          <w:lang w:val="en-US"/>
        </w:rPr>
      </w:pPr>
      <w:r w:rsidRPr="00761BD3">
        <w:rPr>
          <w:rFonts w:cs="Arial"/>
          <w:sz w:val="22"/>
          <w:szCs w:val="22"/>
          <w:lang w:val="en-US"/>
        </w:rPr>
        <w:t>To raise awareness of relevant CPD, and to provide it (where possible) when other organisations are not;</w:t>
      </w:r>
    </w:p>
    <w:p w14:paraId="7DD018DB" w14:textId="2B2A12F2" w:rsidR="00EA2654" w:rsidRPr="00761BD3" w:rsidRDefault="00C31CBC" w:rsidP="00C31CBC">
      <w:pPr>
        <w:pStyle w:val="ListParagraph"/>
        <w:numPr>
          <w:ilvl w:val="1"/>
          <w:numId w:val="4"/>
        </w:numPr>
        <w:outlineLvl w:val="0"/>
        <w:rPr>
          <w:rFonts w:cs="Arial"/>
          <w:sz w:val="22"/>
          <w:szCs w:val="22"/>
          <w:u w:val="single"/>
          <w:lang w:val="en-US"/>
        </w:rPr>
      </w:pPr>
      <w:r w:rsidRPr="00761BD3">
        <w:rPr>
          <w:rFonts w:cs="Arial"/>
          <w:sz w:val="22"/>
          <w:szCs w:val="22"/>
          <w:lang w:val="en-US"/>
        </w:rPr>
        <w:t xml:space="preserve">To establish and maintain links with other dramatherapy inclusion and </w:t>
      </w:r>
      <w:r w:rsidR="00843352" w:rsidRPr="00761BD3">
        <w:rPr>
          <w:rFonts w:cs="Arial"/>
          <w:sz w:val="22"/>
          <w:szCs w:val="22"/>
          <w:lang w:val="en-US"/>
        </w:rPr>
        <w:t>visibility</w:t>
      </w:r>
      <w:r w:rsidRPr="00761BD3">
        <w:rPr>
          <w:rFonts w:cs="Arial"/>
          <w:sz w:val="22"/>
          <w:szCs w:val="22"/>
          <w:lang w:val="en-US"/>
        </w:rPr>
        <w:t xml:space="preserve"> committees from arts therapies and different countries e.g. USA.</w:t>
      </w:r>
    </w:p>
    <w:p w14:paraId="345C6272" w14:textId="77777777" w:rsidR="00956721" w:rsidRDefault="00956721" w:rsidP="00956721">
      <w:pPr>
        <w:rPr>
          <w:rFonts w:ascii="Calibri" w:eastAsia="Times New Roman" w:hAnsi="Calibri" w:cs="Arial"/>
          <w:color w:val="222222"/>
          <w:sz w:val="22"/>
          <w:szCs w:val="22"/>
        </w:rPr>
      </w:pPr>
    </w:p>
    <w:p w14:paraId="6F61B6D0" w14:textId="7EF5CDFA" w:rsidR="00460436" w:rsidRPr="00460436" w:rsidRDefault="00460436" w:rsidP="0095117C">
      <w:pPr>
        <w:numPr>
          <w:ilvl w:val="0"/>
          <w:numId w:val="4"/>
        </w:num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>Structure</w:t>
      </w:r>
      <w:r>
        <w:rPr>
          <w:rFonts w:ascii="Calibri" w:eastAsia="Times New Roman" w:hAnsi="Calibri" w:cs="Arial"/>
          <w:color w:val="222222"/>
          <w:sz w:val="22"/>
          <w:szCs w:val="22"/>
          <w:lang w:val="pt-PT"/>
        </w:rPr>
        <w:t>:</w:t>
      </w:r>
    </w:p>
    <w:p w14:paraId="36EBE7EE" w14:textId="132D75E6" w:rsidR="00460436" w:rsidRDefault="00460436" w:rsidP="00460436">
      <w:pPr>
        <w:rPr>
          <w:rFonts w:ascii="Calibri" w:eastAsia="Times New Roman" w:hAnsi="Calibri" w:cs="Arial"/>
          <w:color w:val="222222"/>
          <w:sz w:val="22"/>
          <w:szCs w:val="22"/>
          <w:lang w:val="pt-PT"/>
        </w:rPr>
      </w:pPr>
    </w:p>
    <w:p w14:paraId="5210A343" w14:textId="5F904049" w:rsidR="00460436" w:rsidRDefault="00460436" w:rsidP="00460436">
      <w:pPr>
        <w:pStyle w:val="ListParagraph"/>
        <w:numPr>
          <w:ilvl w:val="0"/>
          <w:numId w:val="5"/>
        </w:num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>Core group: meets quarterly</w:t>
      </w:r>
    </w:p>
    <w:p w14:paraId="3BFF27BB" w14:textId="638AC9E4" w:rsidR="00460436" w:rsidRPr="00460436" w:rsidRDefault="00460436" w:rsidP="00460436">
      <w:pPr>
        <w:pStyle w:val="ListParagraph"/>
        <w:numPr>
          <w:ilvl w:val="0"/>
          <w:numId w:val="5"/>
        </w:num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>4 working groups: Disability &amp; Illness; LGBTQ+; Race; Religion &amp; Spirit – they meet approximately every month</w:t>
      </w:r>
    </w:p>
    <w:p w14:paraId="7858BA73" w14:textId="77777777" w:rsidR="00460436" w:rsidRPr="00460436" w:rsidRDefault="00460436" w:rsidP="00460436">
      <w:pPr>
        <w:ind w:left="360"/>
        <w:rPr>
          <w:rFonts w:ascii="Calibri" w:eastAsia="Times New Roman" w:hAnsi="Calibri" w:cs="Arial"/>
          <w:color w:val="222222"/>
          <w:sz w:val="22"/>
          <w:szCs w:val="22"/>
        </w:rPr>
      </w:pPr>
    </w:p>
    <w:p w14:paraId="63473554" w14:textId="12AF2F3E" w:rsidR="0095117C" w:rsidRPr="00460436" w:rsidRDefault="0095117C" w:rsidP="00460436">
      <w:pPr>
        <w:numPr>
          <w:ilvl w:val="0"/>
          <w:numId w:val="4"/>
        </w:numPr>
        <w:rPr>
          <w:rFonts w:ascii="Calibri" w:eastAsia="Times New Roman" w:hAnsi="Calibri" w:cs="Arial"/>
          <w:color w:val="222222"/>
          <w:sz w:val="22"/>
          <w:szCs w:val="22"/>
        </w:rPr>
      </w:pPr>
      <w:r w:rsidRPr="00460436">
        <w:rPr>
          <w:rFonts w:ascii="Calibri" w:eastAsia="Times New Roman" w:hAnsi="Calibri" w:cs="Arial"/>
          <w:color w:val="222222"/>
          <w:sz w:val="22"/>
          <w:szCs w:val="22"/>
        </w:rPr>
        <w:t>How to get in touch</w:t>
      </w:r>
      <w:r w:rsidR="00A17D26" w:rsidRPr="00460436">
        <w:rPr>
          <w:rFonts w:ascii="Calibri" w:eastAsia="Times New Roman" w:hAnsi="Calibri" w:cs="Arial"/>
          <w:color w:val="222222"/>
          <w:sz w:val="22"/>
          <w:szCs w:val="22"/>
        </w:rPr>
        <w:t>:</w:t>
      </w:r>
    </w:p>
    <w:p w14:paraId="6444E9F7" w14:textId="77777777" w:rsidR="0095117C" w:rsidRPr="007B4914" w:rsidRDefault="0095117C" w:rsidP="0095117C">
      <w:pPr>
        <w:rPr>
          <w:rFonts w:asciiTheme="minorHAnsi" w:eastAsia="Times New Roman" w:hAnsiTheme="minorHAnsi" w:cstheme="minorHAnsi"/>
          <w:color w:val="222222"/>
        </w:rPr>
      </w:pPr>
    </w:p>
    <w:p w14:paraId="7EA661E4" w14:textId="208B2A0F" w:rsidR="007B4914" w:rsidRPr="007B4914" w:rsidRDefault="00460436" w:rsidP="0095117C">
      <w:pPr>
        <w:numPr>
          <w:ilvl w:val="1"/>
          <w:numId w:val="4"/>
        </w:numPr>
        <w:rPr>
          <w:rFonts w:asciiTheme="minorHAnsi" w:eastAsia="Times New Roman" w:hAnsiTheme="minorHAnsi" w:cstheme="minorHAnsi"/>
          <w:color w:val="222222"/>
        </w:rPr>
      </w:pPr>
      <w:hyperlink r:id="rId5" w:history="1">
        <w:r w:rsidR="007B4914" w:rsidRPr="007B4914">
          <w:rPr>
            <w:rStyle w:val="Hyperlink"/>
            <w:rFonts w:asciiTheme="minorHAnsi" w:hAnsiTheme="minorHAnsi" w:cstheme="minorHAnsi"/>
          </w:rPr>
          <w:t>hayley@southerncompass.co.uk</w:t>
        </w:r>
      </w:hyperlink>
    </w:p>
    <w:p w14:paraId="7D998C87" w14:textId="10ED6773" w:rsidR="0095117C" w:rsidRPr="007B4914" w:rsidRDefault="00460436" w:rsidP="0095117C">
      <w:pPr>
        <w:numPr>
          <w:ilvl w:val="1"/>
          <w:numId w:val="4"/>
        </w:numPr>
        <w:rPr>
          <w:rFonts w:asciiTheme="minorHAnsi" w:eastAsia="Times New Roman" w:hAnsiTheme="minorHAnsi" w:cstheme="minorHAnsi"/>
          <w:color w:val="222222"/>
        </w:rPr>
      </w:pPr>
      <w:hyperlink r:id="rId6" w:history="1">
        <w:r w:rsidR="0095117C" w:rsidRPr="007B4914">
          <w:rPr>
            <w:rStyle w:val="Hyperlink"/>
            <w:rFonts w:asciiTheme="minorHAnsi" w:eastAsia="Times New Roman" w:hAnsiTheme="minorHAnsi" w:cstheme="minorHAnsi"/>
            <w:shd w:val="clear" w:color="auto" w:fill="FFFFFF"/>
          </w:rPr>
          <w:t>ryancvaladas@live.com</w:t>
        </w:r>
      </w:hyperlink>
    </w:p>
    <w:p w14:paraId="2988F1CA" w14:textId="77777777" w:rsidR="0095117C" w:rsidRPr="007B4914" w:rsidRDefault="0095117C" w:rsidP="0095117C">
      <w:pPr>
        <w:rPr>
          <w:rFonts w:asciiTheme="minorHAnsi" w:eastAsia="Times New Roman" w:hAnsiTheme="minorHAnsi" w:cstheme="minorHAnsi"/>
          <w:color w:val="222222"/>
        </w:rPr>
      </w:pPr>
    </w:p>
    <w:p w14:paraId="5C8395FA" w14:textId="7D9F71AF" w:rsidR="009B31D9" w:rsidRPr="002C57A8" w:rsidRDefault="00460436" w:rsidP="007B4914">
      <w:pPr>
        <w:rPr>
          <w:rFonts w:ascii="Calibri" w:eastAsia="Times New Roman" w:hAnsi="Calibri" w:cs="Arial"/>
          <w:color w:val="222222"/>
          <w:sz w:val="22"/>
          <w:szCs w:val="22"/>
        </w:rPr>
      </w:pPr>
    </w:p>
    <w:sectPr w:rsidR="009B31D9" w:rsidRPr="002C57A8" w:rsidSect="002737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976DE"/>
    <w:multiLevelType w:val="hybridMultilevel"/>
    <w:tmpl w:val="D8E43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520F"/>
    <w:multiLevelType w:val="hybridMultilevel"/>
    <w:tmpl w:val="C40C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10F6C"/>
    <w:multiLevelType w:val="multilevel"/>
    <w:tmpl w:val="FD44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32FB6"/>
    <w:multiLevelType w:val="hybridMultilevel"/>
    <w:tmpl w:val="3F3A2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E72760"/>
    <w:multiLevelType w:val="hybridMultilevel"/>
    <w:tmpl w:val="85CA2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54"/>
    <w:rsid w:val="00030BAC"/>
    <w:rsid w:val="00030E24"/>
    <w:rsid w:val="00066167"/>
    <w:rsid w:val="00082389"/>
    <w:rsid w:val="000A03DD"/>
    <w:rsid w:val="000B68F7"/>
    <w:rsid w:val="000B7502"/>
    <w:rsid w:val="000C7906"/>
    <w:rsid w:val="00115DCA"/>
    <w:rsid w:val="001942A4"/>
    <w:rsid w:val="001E1BA2"/>
    <w:rsid w:val="002737BA"/>
    <w:rsid w:val="002C53AC"/>
    <w:rsid w:val="002C57A8"/>
    <w:rsid w:val="00324704"/>
    <w:rsid w:val="00335F43"/>
    <w:rsid w:val="00367309"/>
    <w:rsid w:val="00374850"/>
    <w:rsid w:val="003A7E3B"/>
    <w:rsid w:val="003C6938"/>
    <w:rsid w:val="0043378A"/>
    <w:rsid w:val="00444B3E"/>
    <w:rsid w:val="00460436"/>
    <w:rsid w:val="004605CE"/>
    <w:rsid w:val="00482CCA"/>
    <w:rsid w:val="005335C1"/>
    <w:rsid w:val="00573550"/>
    <w:rsid w:val="006034F2"/>
    <w:rsid w:val="0062180F"/>
    <w:rsid w:val="006452FB"/>
    <w:rsid w:val="00653E12"/>
    <w:rsid w:val="006635C7"/>
    <w:rsid w:val="006827AC"/>
    <w:rsid w:val="006B52D5"/>
    <w:rsid w:val="006B5353"/>
    <w:rsid w:val="006E6659"/>
    <w:rsid w:val="00711B18"/>
    <w:rsid w:val="0072516B"/>
    <w:rsid w:val="00761BD3"/>
    <w:rsid w:val="00776F4F"/>
    <w:rsid w:val="00790C44"/>
    <w:rsid w:val="007B4914"/>
    <w:rsid w:val="007C0F98"/>
    <w:rsid w:val="007E148E"/>
    <w:rsid w:val="0080042A"/>
    <w:rsid w:val="008036DF"/>
    <w:rsid w:val="008127C0"/>
    <w:rsid w:val="0082199D"/>
    <w:rsid w:val="00843352"/>
    <w:rsid w:val="008527CA"/>
    <w:rsid w:val="00877AEE"/>
    <w:rsid w:val="00887722"/>
    <w:rsid w:val="008968F8"/>
    <w:rsid w:val="008E7985"/>
    <w:rsid w:val="00920E43"/>
    <w:rsid w:val="00925F0E"/>
    <w:rsid w:val="00930211"/>
    <w:rsid w:val="0095117C"/>
    <w:rsid w:val="00956721"/>
    <w:rsid w:val="009664E3"/>
    <w:rsid w:val="00995088"/>
    <w:rsid w:val="009971A2"/>
    <w:rsid w:val="009E505A"/>
    <w:rsid w:val="00A00E5F"/>
    <w:rsid w:val="00A03737"/>
    <w:rsid w:val="00A139BB"/>
    <w:rsid w:val="00A17D26"/>
    <w:rsid w:val="00A33A73"/>
    <w:rsid w:val="00A535C5"/>
    <w:rsid w:val="00A625DF"/>
    <w:rsid w:val="00A75E91"/>
    <w:rsid w:val="00A929C9"/>
    <w:rsid w:val="00AB586F"/>
    <w:rsid w:val="00B20283"/>
    <w:rsid w:val="00B763A3"/>
    <w:rsid w:val="00BE0837"/>
    <w:rsid w:val="00BE51EA"/>
    <w:rsid w:val="00C26628"/>
    <w:rsid w:val="00C31CBC"/>
    <w:rsid w:val="00C8340B"/>
    <w:rsid w:val="00D13B06"/>
    <w:rsid w:val="00D16520"/>
    <w:rsid w:val="00D7275B"/>
    <w:rsid w:val="00D8433C"/>
    <w:rsid w:val="00DB5C28"/>
    <w:rsid w:val="00DE5C1F"/>
    <w:rsid w:val="00E422C4"/>
    <w:rsid w:val="00E61810"/>
    <w:rsid w:val="00E67C54"/>
    <w:rsid w:val="00E8658C"/>
    <w:rsid w:val="00EA2654"/>
    <w:rsid w:val="00EF77E3"/>
    <w:rsid w:val="00F31E13"/>
    <w:rsid w:val="00F8310C"/>
    <w:rsid w:val="00FA180D"/>
    <w:rsid w:val="00FA4958"/>
    <w:rsid w:val="00FF2A80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89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505A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67C54"/>
    <w:rPr>
      <w:rFonts w:ascii="Helvetica" w:hAnsi="Helvetica"/>
      <w:sz w:val="15"/>
      <w:szCs w:val="15"/>
    </w:rPr>
  </w:style>
  <w:style w:type="paragraph" w:customStyle="1" w:styleId="p2">
    <w:name w:val="p2"/>
    <w:basedOn w:val="Normal"/>
    <w:rsid w:val="00E67C54"/>
    <w:rPr>
      <w:rFonts w:ascii="Helvetica" w:hAnsi="Helvetica"/>
      <w:sz w:val="18"/>
      <w:szCs w:val="18"/>
    </w:rPr>
  </w:style>
  <w:style w:type="character" w:customStyle="1" w:styleId="apple-converted-space">
    <w:name w:val="apple-converted-space"/>
    <w:basedOn w:val="DefaultParagraphFont"/>
    <w:rsid w:val="00E67C54"/>
  </w:style>
  <w:style w:type="paragraph" w:styleId="ListParagraph">
    <w:name w:val="List Paragraph"/>
    <w:basedOn w:val="Normal"/>
    <w:uiPriority w:val="34"/>
    <w:qFormat/>
    <w:rsid w:val="00930211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9511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64E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7B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cvaladas@live.com" TargetMode="External"/><Relationship Id="rId5" Type="http://schemas.openxmlformats.org/officeDocument/2006/relationships/hyperlink" Target="mailto:hayley@southerncompas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To raise awareness of inclusion and visibility issues with BADth’s Executive, me</vt:lpstr>
      <vt:lpstr>To act as consultants for dramatherapists who are experiencing discrimination e.</vt:lpstr>
      <vt:lpstr>To raise awareness of current legislation;</vt:lpstr>
      <vt:lpstr>To help ensure that BADth policies are informed by inclusive thinking;</vt:lpstr>
      <vt:lpstr>To monitor whether BADth membership reflects the communities it serves through r</vt:lpstr>
      <vt:lpstr>To provide information regarding how current issues affect the profession;</vt:lpstr>
      <vt:lpstr>To promote the inclusion and visibility of protected characteristics under The E</vt:lpstr>
      <vt:lpstr>To raise awareness of relevant CPD, and to provide it (where possible) when othe</vt:lpstr>
      <vt:lpstr>To establish and maintain links with other dramatherapy inclusion and visibility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Southern</dc:creator>
  <cp:keywords/>
  <dc:description/>
  <cp:lastModifiedBy>R. C. Valadas</cp:lastModifiedBy>
  <cp:revision>3</cp:revision>
  <dcterms:created xsi:type="dcterms:W3CDTF">2021-03-21T10:47:00Z</dcterms:created>
  <dcterms:modified xsi:type="dcterms:W3CDTF">2021-03-22T09:23:00Z</dcterms:modified>
</cp:coreProperties>
</file>